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C4" w:rsidRDefault="000F52C4">
      <w:pPr>
        <w:rPr>
          <w:rFonts w:ascii="Times New Roman" w:hAnsi="Times New Roman" w:cs="Times New Roman"/>
          <w:spacing w:val="20"/>
          <w:lang w:eastAsia="zh-CN"/>
        </w:rPr>
      </w:pPr>
      <w:bookmarkStart w:id="0" w:name="_GoBack"/>
      <w:bookmarkEnd w:id="0"/>
      <w:r>
        <w:rPr>
          <w:rStyle w:val="a6"/>
          <w:rFonts w:cs="ＭＳ ゴシック" w:hint="eastAsia"/>
          <w:color w:val="auto"/>
          <w:lang w:eastAsia="zh-CN"/>
        </w:rPr>
        <w:t>第７号様式</w:t>
      </w:r>
      <w:r>
        <w:rPr>
          <w:rFonts w:hint="eastAsia"/>
          <w:lang w:eastAsia="zh-CN"/>
        </w:rPr>
        <w:t>（第９条関係）</w:t>
      </w:r>
    </w:p>
    <w:p w:rsidR="000F52C4" w:rsidRDefault="000F52C4">
      <w:pPr>
        <w:jc w:val="center"/>
        <w:rPr>
          <w:rFonts w:ascii="Times New Roman" w:hAnsi="Times New Roman" w:cs="Times New Roman"/>
          <w:spacing w:val="20"/>
          <w:lang w:eastAsia="zh-CN"/>
        </w:rPr>
      </w:pPr>
      <w:r>
        <w:rPr>
          <w:rFonts w:hint="eastAsia"/>
          <w:spacing w:val="20"/>
          <w:lang w:eastAsia="zh-CN"/>
        </w:rPr>
        <w:t>公共下水道使用開始等届</w:t>
      </w:r>
    </w:p>
    <w:p w:rsidR="000F52C4" w:rsidRDefault="001073F5">
      <w:pPr>
        <w:ind w:right="608"/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　　</w:t>
      </w:r>
      <w:r w:rsidR="000F52C4">
        <w:rPr>
          <w:rFonts w:hint="eastAsia"/>
        </w:rPr>
        <w:t>年　　月　　日</w:t>
      </w:r>
    </w:p>
    <w:p w:rsidR="000F52C4" w:rsidRDefault="000F52C4">
      <w:pPr>
        <w:ind w:left="1123"/>
        <w:rPr>
          <w:rFonts w:ascii="Times New Roman" w:hAnsi="Times New Roman" w:cs="Times New Roman"/>
        </w:rPr>
      </w:pPr>
      <w:r>
        <w:rPr>
          <w:rFonts w:hint="eastAsia"/>
        </w:rPr>
        <w:t>鎌ケ谷市長　　　　様</w:t>
      </w:r>
    </w:p>
    <w:p w:rsidR="000F52C4" w:rsidRDefault="000F52C4">
      <w:pPr>
        <w:ind w:left="5126"/>
        <w:jc w:val="left"/>
        <w:rPr>
          <w:rFonts w:ascii="Times New Roman"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届出人　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EQ \A\vs5(</w:instrText>
      </w:r>
      <w:r>
        <w:rPr>
          <w:rFonts w:hint="eastAsia"/>
          <w:lang w:eastAsia="zh-CN"/>
        </w:rPr>
        <w:instrText>住　所</w:instrText>
      </w:r>
      <w:r>
        <w:rPr>
          <w:lang w:eastAsia="zh-CN"/>
        </w:rPr>
        <w:instrText>,</w:instrText>
      </w:r>
      <w:r>
        <w:rPr>
          <w:rFonts w:hint="eastAsia"/>
          <w:lang w:eastAsia="zh-CN"/>
        </w:rPr>
        <w:instrText>氏　名</w:instrText>
      </w:r>
      <w:r>
        <w:rPr>
          <w:lang w:eastAsia="zh-CN"/>
        </w:rPr>
        <w:instrText>,</w:instrText>
      </w:r>
      <w:r>
        <w:rPr>
          <w:rFonts w:hint="eastAsia"/>
          <w:lang w:eastAsia="zh-CN"/>
        </w:rPr>
        <w:instrText>電　話</w:instrText>
      </w:r>
      <w:r>
        <w:rPr>
          <w:lang w:eastAsia="zh-CN"/>
        </w:rPr>
        <w:instrText xml:space="preserve">) </w:instrText>
      </w:r>
      <w:r>
        <w:rPr>
          <w:lang w:eastAsia="zh-CN"/>
        </w:rPr>
        <w:fldChar w:fldCharType="end"/>
      </w:r>
      <w:r>
        <w:rPr>
          <w:rFonts w:hint="eastAsia"/>
          <w:vanish/>
          <w:lang w:eastAsia="zh-CN"/>
        </w:rPr>
        <w:t>住所氏名電話</w:t>
      </w:r>
    </w:p>
    <w:p w:rsidR="000F52C4" w:rsidRDefault="000F52C4">
      <w:pPr>
        <w:ind w:left="627" w:right="113"/>
        <w:rPr>
          <w:rFonts w:ascii="Times New Roman" w:hAnsi="Times New Roman"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鎌ケ谷市下水道条例第</w:t>
      </w:r>
      <w:r>
        <w:t>14</w:t>
      </w:r>
      <w:r>
        <w:rPr>
          <w:rFonts w:hint="eastAsia"/>
        </w:rPr>
        <w:t>条の規定により、次のとおり届出します。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8"/>
        <w:gridCol w:w="1189"/>
        <w:gridCol w:w="1646"/>
        <w:gridCol w:w="1134"/>
        <w:gridCol w:w="2495"/>
      </w:tblGrid>
      <w:tr w:rsidR="000F52C4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58" w:type="dxa"/>
            <w:vAlign w:val="center"/>
          </w:tcPr>
          <w:p w:rsidR="000F52C4" w:rsidRDefault="000F52C4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464" w:type="dxa"/>
            <w:gridSpan w:val="4"/>
            <w:vAlign w:val="center"/>
          </w:tcPr>
          <w:p w:rsidR="000F52C4" w:rsidRDefault="000F52C4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開始・休止・廃止・その他（　　　　　　　　　）</w:t>
            </w:r>
          </w:p>
        </w:tc>
      </w:tr>
      <w:tr w:rsidR="000F52C4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58" w:type="dxa"/>
            <w:vAlign w:val="center"/>
          </w:tcPr>
          <w:p w:rsidR="000F52C4" w:rsidRDefault="000F52C4">
            <w:pPr>
              <w:jc w:val="distribut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使用場所</w:t>
            </w:r>
          </w:p>
        </w:tc>
        <w:tc>
          <w:tcPr>
            <w:tcW w:w="6464" w:type="dxa"/>
            <w:gridSpan w:val="4"/>
            <w:vAlign w:val="center"/>
          </w:tcPr>
          <w:p w:rsidR="000F52C4" w:rsidRDefault="000F52C4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F52C4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58" w:type="dxa"/>
            <w:vAlign w:val="center"/>
          </w:tcPr>
          <w:p w:rsidR="000F52C4" w:rsidRDefault="000F52C4">
            <w:pPr>
              <w:jc w:val="distribute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使用区分</w:t>
            </w:r>
          </w:p>
        </w:tc>
        <w:tc>
          <w:tcPr>
            <w:tcW w:w="6464" w:type="dxa"/>
            <w:gridSpan w:val="4"/>
            <w:vAlign w:val="center"/>
          </w:tcPr>
          <w:p w:rsidR="000F52C4" w:rsidRDefault="000F52C4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一般家庭　　　　　営業（　　　　　　　　　　）</w:t>
            </w:r>
          </w:p>
        </w:tc>
      </w:tr>
      <w:tr w:rsidR="000F52C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58" w:type="dxa"/>
            <w:vAlign w:val="center"/>
          </w:tcPr>
          <w:p w:rsidR="000F52C4" w:rsidRDefault="000F52C4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835" w:type="dxa"/>
            <w:gridSpan w:val="2"/>
            <w:vAlign w:val="center"/>
          </w:tcPr>
          <w:p w:rsidR="000F52C4" w:rsidRDefault="000F52C4">
            <w:pPr>
              <w:ind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:rsidR="000F52C4" w:rsidRDefault="000F52C4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確認番号</w:t>
            </w:r>
          </w:p>
        </w:tc>
        <w:tc>
          <w:tcPr>
            <w:tcW w:w="2495" w:type="dxa"/>
            <w:vAlign w:val="center"/>
          </w:tcPr>
          <w:p w:rsidR="000F52C4" w:rsidRDefault="000F52C4">
            <w:pPr>
              <w:ind w:right="113"/>
              <w:jc w:val="righ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号</w:t>
            </w:r>
          </w:p>
        </w:tc>
      </w:tr>
      <w:tr w:rsidR="000F52C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58" w:type="dxa"/>
            <w:vAlign w:val="center"/>
          </w:tcPr>
          <w:p w:rsidR="000F52C4" w:rsidRDefault="000F52C4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2835" w:type="dxa"/>
            <w:gridSpan w:val="2"/>
            <w:vAlign w:val="center"/>
          </w:tcPr>
          <w:p w:rsidR="000F52C4" w:rsidRDefault="000F52C4">
            <w:pPr>
              <w:ind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:rsidR="000F52C4" w:rsidRDefault="000F52C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495" w:type="dxa"/>
            <w:vAlign w:val="center"/>
          </w:tcPr>
          <w:p w:rsidR="000F52C4" w:rsidRDefault="000F52C4">
            <w:pPr>
              <w:ind w:right="113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人</w:t>
            </w:r>
          </w:p>
        </w:tc>
      </w:tr>
      <w:tr w:rsidR="000F52C4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58" w:type="dxa"/>
            <w:vAlign w:val="center"/>
          </w:tcPr>
          <w:p w:rsidR="000F52C4" w:rsidRDefault="000F52C4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464" w:type="dxa"/>
            <w:gridSpan w:val="4"/>
            <w:vAlign w:val="center"/>
          </w:tcPr>
          <w:p w:rsidR="000F52C4" w:rsidRDefault="000F52C4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水道（水道メータ番号　　　　）井戸水</w:t>
            </w:r>
          </w:p>
        </w:tc>
      </w:tr>
      <w:tr w:rsidR="000F52C4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58" w:type="dxa"/>
            <w:vMerge w:val="restart"/>
            <w:vAlign w:val="center"/>
          </w:tcPr>
          <w:p w:rsidR="000F52C4" w:rsidRDefault="000F52C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使用者変更の場合</w:t>
            </w:r>
          </w:p>
        </w:tc>
        <w:tc>
          <w:tcPr>
            <w:tcW w:w="1189" w:type="dxa"/>
            <w:vAlign w:val="center"/>
          </w:tcPr>
          <w:p w:rsidR="000F52C4" w:rsidRDefault="000F52C4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新使用者</w:t>
            </w:r>
          </w:p>
        </w:tc>
        <w:tc>
          <w:tcPr>
            <w:tcW w:w="5275" w:type="dxa"/>
            <w:gridSpan w:val="3"/>
            <w:vAlign w:val="center"/>
          </w:tcPr>
          <w:p w:rsidR="000F52C4" w:rsidRDefault="000F52C4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F52C4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58" w:type="dxa"/>
            <w:vMerge/>
            <w:vAlign w:val="center"/>
          </w:tcPr>
          <w:p w:rsidR="000F52C4" w:rsidRDefault="000F52C4">
            <w:pPr>
              <w:jc w:val="distribute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9" w:type="dxa"/>
            <w:vAlign w:val="center"/>
          </w:tcPr>
          <w:p w:rsidR="000F52C4" w:rsidRDefault="000F52C4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旧使用者</w:t>
            </w:r>
          </w:p>
        </w:tc>
        <w:tc>
          <w:tcPr>
            <w:tcW w:w="5275" w:type="dxa"/>
            <w:gridSpan w:val="3"/>
            <w:vAlign w:val="center"/>
          </w:tcPr>
          <w:p w:rsidR="000F52C4" w:rsidRDefault="000F52C4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0F52C4">
        <w:tblPrEx>
          <w:tblCellMar>
            <w:top w:w="0" w:type="dxa"/>
            <w:bottom w:w="0" w:type="dxa"/>
          </w:tblCellMar>
        </w:tblPrEx>
        <w:trPr>
          <w:cantSplit/>
          <w:trHeight w:val="1588"/>
          <w:jc w:val="center"/>
        </w:trPr>
        <w:tc>
          <w:tcPr>
            <w:tcW w:w="1758" w:type="dxa"/>
            <w:vAlign w:val="center"/>
          </w:tcPr>
          <w:p w:rsidR="000F52C4" w:rsidRDefault="000F52C4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64" w:type="dxa"/>
            <w:gridSpan w:val="4"/>
            <w:vAlign w:val="center"/>
          </w:tcPr>
          <w:p w:rsidR="000F52C4" w:rsidRDefault="000F52C4">
            <w:pPr>
              <w:rPr>
                <w:rFonts w:ascii="Times New Roman" w:hAnsi="Times New Roman" w:cs="Times New Roman"/>
              </w:rPr>
            </w:pPr>
          </w:p>
        </w:tc>
      </w:tr>
    </w:tbl>
    <w:p w:rsidR="000F52C4" w:rsidRDefault="000F52C4">
      <w:pPr>
        <w:rPr>
          <w:rFonts w:ascii="Times New Roman" w:hAnsi="Times New Roman" w:cs="Times New Roman"/>
        </w:rPr>
      </w:pPr>
    </w:p>
    <w:sectPr w:rsidR="000F52C4">
      <w:pgSz w:w="11907" w:h="16840" w:code="9"/>
      <w:pgMar w:top="1588" w:right="1247" w:bottom="1418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BB" w:rsidRDefault="003E4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E47BB" w:rsidRDefault="003E4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BB" w:rsidRDefault="003E4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E47BB" w:rsidRDefault="003E4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bordersDoNotSurroundHeader/>
  <w:bordersDoNotSurroundFooter/>
  <w:defaultTabStop w:val="840"/>
  <w:doNotHyphenateCaps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C4"/>
    <w:rsid w:val="000F52C4"/>
    <w:rsid w:val="001073F5"/>
    <w:rsid w:val="003E47BB"/>
    <w:rsid w:val="005B629A"/>
    <w:rsid w:val="006B514D"/>
    <w:rsid w:val="00952195"/>
    <w:rsid w:val="009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6419DF-77C6-4AA1-A613-E7FA9A25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kern w:val="0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color w:val="808080"/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  <w:rPr>
      <w:color w:val="800080"/>
    </w:rPr>
  </w:style>
  <w:style w:type="character" w:customStyle="1" w:styleId="a6">
    <w:name w:val="強調"/>
    <w:uiPriority w:val="99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  <w:rPr>
      <w:color w:val="0000FF"/>
    </w:rPr>
  </w:style>
  <w:style w:type="character" w:customStyle="1" w:styleId="10">
    <w:name w:val="大1"/>
    <w:uiPriority w:val="99"/>
    <w:rPr>
      <w:sz w:val="30"/>
    </w:rPr>
  </w:style>
  <w:style w:type="character" w:customStyle="1" w:styleId="a8">
    <w:name w:val="改正履歴"/>
    <w:basedOn w:val="a0"/>
    <w:uiPriority w:val="99"/>
    <w:rPr>
      <w:rFonts w:ascii="Times New Roman" w:hAnsi="Times New Roman" w:cs="Times New Roman"/>
      <w:color w:val="808080"/>
      <w:sz w:val="19"/>
      <w:szCs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  <w:uiPriority w:val="99"/>
  </w:style>
  <w:style w:type="character" w:customStyle="1" w:styleId="11">
    <w:name w:val="小1"/>
    <w:uiPriority w:val="99"/>
    <w:rPr>
      <w:sz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</w:style>
  <w:style w:type="paragraph" w:customStyle="1" w:styleId="ae">
    <w:name w:val="別表"/>
    <w:basedOn w:val="a3"/>
    <w:uiPriority w:val="99"/>
  </w:style>
  <w:style w:type="paragraph" w:customStyle="1" w:styleId="af">
    <w:name w:val="様式"/>
    <w:basedOn w:val="a3"/>
    <w:uiPriority w:val="99"/>
  </w:style>
  <w:style w:type="character" w:customStyle="1" w:styleId="HTML">
    <w:name w:val="HTML"/>
    <w:basedOn w:val="a0"/>
    <w:uiPriority w:val="99"/>
    <w:rPr>
      <w:rFonts w:ascii="Times New Roman" w:hAnsi="Times New Roman" w:cs="Times New Roman"/>
      <w:color w:val="008080"/>
    </w:rPr>
  </w:style>
  <w:style w:type="character" w:customStyle="1" w:styleId="af0">
    <w:name w:val="イメージ"/>
    <w:basedOn w:val="a0"/>
    <w:uiPriority w:val="99"/>
    <w:rPr>
      <w:rFonts w:ascii="Times New Roman" w:hAnsi="Times New Roman" w:cs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ＭＳ 明朝" w:cs="ＭＳ 明朝"/>
      <w:sz w:val="26"/>
      <w:szCs w:val="26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ascii="ＭＳ 明朝" w:cs="ＭＳ 明朝"/>
      <w:sz w:val="26"/>
      <w:szCs w:val="26"/>
    </w:rPr>
  </w:style>
  <w:style w:type="character" w:styleId="af5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sz w:val="19"/>
      <w:szCs w:val="19"/>
    </w:rPr>
  </w:style>
  <w:style w:type="character" w:customStyle="1" w:styleId="af6">
    <w:name w:val="前文"/>
    <w:uiPriority w:val="99"/>
    <w:rPr>
      <w:color w:val="008080"/>
    </w:rPr>
  </w:style>
  <w:style w:type="paragraph" w:customStyle="1" w:styleId="af7">
    <w:name w:val="参考"/>
    <w:basedOn w:val="a3"/>
    <w:uiPriority w:val="99"/>
    <w:rPr>
      <w:color w:val="008000"/>
    </w:rPr>
  </w:style>
  <w:style w:type="paragraph" w:customStyle="1" w:styleId="af8">
    <w:name w:val="章"/>
    <w:basedOn w:val="a3"/>
    <w:uiPriority w:val="99"/>
    <w:pPr>
      <w:ind w:leftChars="300" w:left="704" w:hanging="176"/>
    </w:pPr>
  </w:style>
  <w:style w:type="character" w:customStyle="1" w:styleId="af9">
    <w:name w:val="目次"/>
    <w:uiPriority w:val="99"/>
    <w:rPr>
      <w:color w:val="auto"/>
    </w:rPr>
  </w:style>
  <w:style w:type="character" w:customStyle="1" w:styleId="nowrap">
    <w:name w:val="nowrap"/>
    <w:uiPriority w:val="99"/>
  </w:style>
  <w:style w:type="character" w:customStyle="1" w:styleId="etc0">
    <w:name w:val="強調etc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HTML0">
    <w:name w:val="強調HTML"/>
    <w:basedOn w:val="a0"/>
    <w:uiPriority w:val="99"/>
    <w:rPr>
      <w:rFonts w:ascii="Century Gothic" w:eastAsia="ＭＳ ゴシック" w:hAnsi="Century Gothic" w:cs="Century Gothic"/>
      <w:b/>
      <w:bCs/>
      <w:color w:val="008080"/>
    </w:rPr>
  </w:style>
  <w:style w:type="character" w:customStyle="1" w:styleId="afa">
    <w:name w:val="強調イメージ"/>
    <w:basedOn w:val="a0"/>
    <w:uiPriority w:val="99"/>
    <w:rPr>
      <w:rFonts w:ascii="Century Gothic" w:eastAsia="ＭＳ ゴシック" w:hAnsi="Century Gothic" w:cs="Century Gothic"/>
      <w:b/>
      <w:bCs/>
    </w:rPr>
  </w:style>
  <w:style w:type="character" w:customStyle="1" w:styleId="afb">
    <w:name w:val="強調文書内参照"/>
    <w:basedOn w:val="a0"/>
    <w:uiPriority w:val="99"/>
    <w:rPr>
      <w:rFonts w:ascii="Century Gothic" w:eastAsia="ＭＳ ゴシック" w:hAnsi="Century Gothic" w:cs="Century Gothic"/>
      <w:b/>
      <w:bCs/>
      <w:color w:val="800080"/>
    </w:rPr>
  </w:style>
  <w:style w:type="character" w:customStyle="1" w:styleId="afc">
    <w:name w:val="強調法令条文参照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afd">
    <w:name w:val="強調例規条文参照"/>
    <w:basedOn w:val="a0"/>
    <w:uiPriority w:val="99"/>
    <w:rPr>
      <w:rFonts w:ascii="Century Gothic" w:eastAsia="ＭＳ ゴシック" w:hAnsi="Century Gothic" w:cs="Century Gothic"/>
      <w:b/>
      <w:bCs/>
      <w:color w:val="008000"/>
    </w:rPr>
  </w:style>
  <w:style w:type="paragraph" w:customStyle="1" w:styleId="afe">
    <w:name w:val="構造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">
    <w:name w:val="文書内参照"/>
    <w:basedOn w:val="a0"/>
    <w:uiPriority w:val="99"/>
    <w:rPr>
      <w:rFonts w:ascii="Times New Roman" w:hAnsi="Times New Roman" w:cs="Times New Roman"/>
      <w:color w:val="800080"/>
    </w:rPr>
  </w:style>
  <w:style w:type="character" w:styleId="aff0">
    <w:name w:val="endnote reference"/>
    <w:basedOn w:val="a0"/>
    <w:uiPriority w:val="99"/>
    <w:semiHidden/>
    <w:rPr>
      <w:rFonts w:ascii="Times New Roman" w:hAnsi="Times New Roman" w:cs="Times New Roman"/>
      <w:vertAlign w:val="baseline"/>
    </w:rPr>
  </w:style>
  <w:style w:type="character" w:customStyle="1" w:styleId="aff1">
    <w:name w:val="法令条文参照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ff2">
    <w:name w:val="本文全体"/>
    <w:basedOn w:val="a"/>
    <w:uiPriority w:val="99"/>
    <w:pPr>
      <w:autoSpaceDE/>
      <w:autoSpaceDN/>
    </w:pPr>
    <w:rPr>
      <w:vanish/>
      <w:sz w:val="18"/>
      <w:szCs w:val="18"/>
    </w:rPr>
  </w:style>
  <w:style w:type="paragraph" w:customStyle="1" w:styleId="aff3">
    <w:name w:val="様式全体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4">
    <w:name w:val="例規条文参照"/>
    <w:basedOn w:val="a0"/>
    <w:uiPriority w:val="99"/>
    <w:rPr>
      <w:rFonts w:ascii="Times New Roman" w:hAnsi="Times New Roman" w:cs="Times New Roman"/>
      <w:color w:val="008000"/>
    </w:rPr>
  </w:style>
  <w:style w:type="paragraph" w:styleId="aff5">
    <w:name w:val="Balloon Text"/>
    <w:basedOn w:val="a"/>
    <w:link w:val="aff6"/>
    <w:uiPriority w:val="99"/>
    <w:semiHidden/>
    <w:unhideWhenUsed/>
    <w:rsid w:val="009B2E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9B2E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鎌ヶ谷市表彰条例施行規則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Takako Hashimoto</dc:creator>
  <cp:keywords/>
  <dc:description/>
  <cp:lastModifiedBy>下水道課</cp:lastModifiedBy>
  <cp:revision>2</cp:revision>
  <cp:lastPrinted>2019-09-11T01:27:00Z</cp:lastPrinted>
  <dcterms:created xsi:type="dcterms:W3CDTF">2020-09-03T02:33:00Z</dcterms:created>
  <dcterms:modified xsi:type="dcterms:W3CDTF">2020-09-03T02:33:00Z</dcterms:modified>
</cp:coreProperties>
</file>